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6D0166CF" w:rsidR="00192F3E" w:rsidRPr="00EB756E" w:rsidRDefault="00192F3E" w:rsidP="00192F3E">
      <w:pPr>
        <w:jc w:val="center"/>
        <w:rPr>
          <w:bCs/>
          <w:sz w:val="22"/>
          <w:szCs w:val="22"/>
        </w:rPr>
      </w:pPr>
      <w:r w:rsidRPr="00EB756E">
        <w:rPr>
          <w:b/>
          <w:bCs/>
          <w:sz w:val="22"/>
          <w:szCs w:val="22"/>
        </w:rPr>
        <w:t>Table 5.2</w:t>
      </w:r>
      <w:r w:rsidRPr="00EB756E">
        <w:rPr>
          <w:bCs/>
          <w:sz w:val="22"/>
          <w:szCs w:val="22"/>
        </w:rPr>
        <w:t xml:space="preserve"> </w:t>
      </w:r>
      <w:proofErr w:type="spellStart"/>
      <w:r w:rsidR="004666D8" w:rsidRPr="00345AFD">
        <w:rPr>
          <w:sz w:val="22"/>
          <w:szCs w:val="22"/>
          <w:lang w:val="sr-Latn-RS"/>
        </w:rPr>
        <w:t>Course</w:t>
      </w:r>
      <w:proofErr w:type="spellEnd"/>
      <w:r w:rsidR="004666D8" w:rsidRPr="00345AFD">
        <w:rPr>
          <w:sz w:val="22"/>
          <w:szCs w:val="22"/>
          <w:lang w:val="sr-Latn-RS"/>
        </w:rPr>
        <w:t xml:space="preserve"> </w:t>
      </w:r>
      <w:proofErr w:type="spellStart"/>
      <w:r w:rsidR="004666D8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EB756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33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97"/>
        <w:gridCol w:w="1559"/>
        <w:gridCol w:w="779"/>
        <w:gridCol w:w="1154"/>
        <w:gridCol w:w="1778"/>
      </w:tblGrid>
      <w:tr w:rsidR="00641FAC" w:rsidRPr="00EB756E" w14:paraId="07FAEBDF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5BAF73CF" w:rsidR="00641FAC" w:rsidRPr="00EB756E" w:rsidRDefault="004666D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EB756E" w14:paraId="2A1E29DF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1765E900" w:rsidR="00641FAC" w:rsidRPr="00EB756E" w:rsidRDefault="004666D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055367"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French </w:t>
            </w:r>
            <w:r w:rsidR="0061787E"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</w:t>
            </w:r>
            <w:r w:rsidR="00055367"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anguage 1</w:t>
            </w:r>
          </w:p>
        </w:tc>
      </w:tr>
      <w:tr w:rsidR="00641FAC" w:rsidRPr="00EB756E" w14:paraId="42B76805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6F0F93AB" w:rsidR="00641FAC" w:rsidRPr="00EB756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55367" w:rsidRPr="004666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Slavica Pejić</w:t>
            </w:r>
          </w:p>
        </w:tc>
      </w:tr>
      <w:tr w:rsidR="00641FAC" w:rsidRPr="00EB756E" w14:paraId="53BAF10A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159E4187" w:rsidR="00641FAC" w:rsidRPr="00EB756E" w:rsidRDefault="004666D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EB756E" w14:paraId="2558B26D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723573A3" w:rsidR="00641FAC" w:rsidRPr="00EB756E" w:rsidRDefault="004666D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="00164F27" w:rsidRPr="00164F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641FAC" w:rsidRPr="00EB756E" w14:paraId="647A9DF9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2479E978" w:rsidR="00641FAC" w:rsidRPr="00EB756E" w:rsidRDefault="004666D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EB756E" w14:paraId="6C13D270" w14:textId="77777777" w:rsidTr="00171FD7">
        <w:trPr>
          <w:trHeight w:val="213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CFABBD" w14:textId="0768F718" w:rsidR="00A51507" w:rsidRPr="00EB756E" w:rsidRDefault="00A51507" w:rsidP="00A51507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EB756E">
              <w:rPr>
                <w:b/>
                <w:bCs/>
                <w:sz w:val="20"/>
                <w:szCs w:val="20"/>
              </w:rPr>
              <w:t>Course Objectives</w:t>
            </w:r>
          </w:p>
          <w:p w14:paraId="745E1469" w14:textId="48112F7D" w:rsidR="001517F1" w:rsidRPr="00EB756E" w:rsidRDefault="001517F1" w:rsidP="00EB756E">
            <w:pPr>
              <w:pStyle w:val="Body"/>
              <w:numPr>
                <w:ilvl w:val="0"/>
                <w:numId w:val="3"/>
              </w:numPr>
              <w:tabs>
                <w:tab w:val="left" w:pos="485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Acquiring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general </w:t>
            </w:r>
            <w:r w:rsidR="00740D56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French 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vocabulary through various oral and written language activities.</w:t>
            </w:r>
          </w:p>
          <w:p w14:paraId="3F290381" w14:textId="5600C0B6" w:rsidR="00FF594F" w:rsidRPr="00EB756E" w:rsidRDefault="00C87D64" w:rsidP="00EB756E">
            <w:pPr>
              <w:pStyle w:val="Body"/>
              <w:numPr>
                <w:ilvl w:val="0"/>
                <w:numId w:val="3"/>
              </w:numPr>
              <w:tabs>
                <w:tab w:val="left" w:pos="485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</w:t>
            </w:r>
            <w:r w:rsidR="00FF594F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grammatical structures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A49F5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related to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basic </w:t>
            </w:r>
            <w:r w:rsidR="00ED15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</w:t>
            </w:r>
            <w:r w:rsidR="00ED15A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="00ED15A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written</w:t>
            </w:r>
            <w:proofErr w:type="spellEnd"/>
            <w:r w:rsidR="00ED15A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communication</w:t>
            </w:r>
            <w:r w:rsidR="007A49F5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 French</w:t>
            </w:r>
            <w:r w:rsidR="00FF594F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56D7F342" w14:textId="3FF3B2DE" w:rsidR="00392B38" w:rsidRPr="00EB756E" w:rsidRDefault="00392B38" w:rsidP="00EB756E">
            <w:pPr>
              <w:pStyle w:val="Body"/>
              <w:numPr>
                <w:ilvl w:val="0"/>
                <w:numId w:val="3"/>
              </w:numPr>
              <w:tabs>
                <w:tab w:val="left" w:pos="485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 fundamental economic terms</w:t>
            </w:r>
            <w:r w:rsidR="007C39F0" w:rsidRPr="00EB756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7C39F0" w:rsidRPr="00EB756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 French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79A0AE38" w14:textId="3BE6D05D" w:rsidR="001517F1" w:rsidRPr="00EB756E" w:rsidRDefault="001517F1" w:rsidP="00EB756E">
            <w:pPr>
              <w:pStyle w:val="Body"/>
              <w:numPr>
                <w:ilvl w:val="0"/>
                <w:numId w:val="3"/>
              </w:numPr>
              <w:tabs>
                <w:tab w:val="left" w:pos="485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Developing the ability to understand economic themes in spoken and written discourse.</w:t>
            </w:r>
          </w:p>
          <w:p w14:paraId="7C7693DF" w14:textId="3A356876" w:rsidR="00ED38AC" w:rsidRPr="00EB756E" w:rsidRDefault="00841B36" w:rsidP="00EB756E">
            <w:pPr>
              <w:pStyle w:val="Body"/>
              <w:numPr>
                <w:ilvl w:val="0"/>
                <w:numId w:val="3"/>
              </w:numPr>
              <w:tabs>
                <w:tab w:val="left" w:pos="485"/>
              </w:tabs>
              <w:spacing w:before="60" w:after="12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Increasing</w:t>
            </w:r>
            <w:r w:rsidR="00055367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knowledge about France, its economy and culture, and </w:t>
            </w:r>
            <w:r w:rsidR="00603A5E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economic cooperation between Serbia and France</w:t>
            </w:r>
            <w:r w:rsidR="00055367"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641FAC" w:rsidRPr="00EB756E" w14:paraId="69389F00" w14:textId="77777777" w:rsidTr="00171FD7">
        <w:trPr>
          <w:trHeight w:val="247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7CF96A" w14:textId="3B5CF168" w:rsidR="00674A82" w:rsidRPr="00EB756E" w:rsidRDefault="00A51507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EB756E">
              <w:rPr>
                <w:b/>
                <w:bCs/>
                <w:sz w:val="20"/>
                <w:szCs w:val="20"/>
              </w:rPr>
              <w:t>Learning Outcomes</w:t>
            </w:r>
          </w:p>
          <w:p w14:paraId="6E58695C" w14:textId="77777777" w:rsidR="002577EC" w:rsidRPr="00C92A56" w:rsidRDefault="002577EC" w:rsidP="002577EC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RS"/>
              </w:rPr>
            </w:pPr>
            <w:r w:rsidRPr="00C92A56">
              <w:rPr>
                <w:sz w:val="20"/>
                <w:szCs w:val="20"/>
                <w:lang w:val="en-US"/>
              </w:rPr>
              <w:t>Having successfully met the course requirements, students will be able to:</w:t>
            </w:r>
          </w:p>
          <w:p w14:paraId="52D4E5AC" w14:textId="53435911" w:rsidR="008618C8" w:rsidRPr="00EB756E" w:rsidRDefault="008618C8" w:rsidP="00392B38">
            <w:pPr>
              <w:pStyle w:val="ListParagraph"/>
              <w:numPr>
                <w:ilvl w:val="0"/>
                <w:numId w:val="5"/>
              </w:numPr>
              <w:tabs>
                <w:tab w:val="left" w:pos="485"/>
                <w:tab w:val="left" w:pos="1331"/>
              </w:tabs>
              <w:spacing w:before="60" w:after="60" w:line="276" w:lineRule="auto"/>
              <w:ind w:left="6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(O1) master the basic </w:t>
            </w:r>
            <w:r w:rsidR="00740D56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French </w:t>
            </w: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vocabulary and grammatical rules;</w:t>
            </w:r>
          </w:p>
          <w:p w14:paraId="3FAB531B" w14:textId="77777777" w:rsidR="0055460C" w:rsidRPr="00EB756E" w:rsidRDefault="008618C8" w:rsidP="0055460C">
            <w:pPr>
              <w:pStyle w:val="ListParagraph"/>
              <w:numPr>
                <w:ilvl w:val="0"/>
                <w:numId w:val="5"/>
              </w:numPr>
              <w:tabs>
                <w:tab w:val="left" w:pos="485"/>
                <w:tab w:val="left" w:pos="1331"/>
              </w:tabs>
              <w:spacing w:before="60" w:after="60" w:line="276" w:lineRule="auto"/>
              <w:ind w:left="6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(O2) </w:t>
            </w:r>
            <w:r w:rsidR="0055460C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demonstrate precision in oral and written expression in French;</w:t>
            </w:r>
          </w:p>
          <w:p w14:paraId="47668356" w14:textId="35E555F0" w:rsidR="000A552F" w:rsidRPr="00EB756E" w:rsidRDefault="008618C8" w:rsidP="0055460C">
            <w:pPr>
              <w:pStyle w:val="ListParagraph"/>
              <w:numPr>
                <w:ilvl w:val="0"/>
                <w:numId w:val="5"/>
              </w:numPr>
              <w:tabs>
                <w:tab w:val="left" w:pos="485"/>
                <w:tab w:val="left" w:pos="1331"/>
              </w:tabs>
              <w:spacing w:before="60" w:after="60" w:line="276" w:lineRule="auto"/>
              <w:ind w:left="6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(O3) </w:t>
            </w:r>
            <w:r w:rsidR="0055460C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understand and use properly basic economic terminology in French;</w:t>
            </w:r>
          </w:p>
          <w:p w14:paraId="4D90D343" w14:textId="5E9E0B28" w:rsidR="008618C8" w:rsidRPr="00EB756E" w:rsidRDefault="000A552F" w:rsidP="00392B38">
            <w:pPr>
              <w:pStyle w:val="ListParagraph"/>
              <w:numPr>
                <w:ilvl w:val="0"/>
                <w:numId w:val="5"/>
              </w:numPr>
              <w:tabs>
                <w:tab w:val="left" w:pos="485"/>
                <w:tab w:val="left" w:pos="1331"/>
              </w:tabs>
              <w:spacing w:before="60" w:after="60" w:line="276" w:lineRule="auto"/>
              <w:ind w:left="6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(O4) </w:t>
            </w:r>
            <w:r w:rsidR="008618C8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read, analy</w:t>
            </w:r>
            <w:r w:rsidR="00C40756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="008618C8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e, and interpret simple texts on economic topics in French;</w:t>
            </w:r>
          </w:p>
          <w:p w14:paraId="2C94F2F0" w14:textId="3907BC23" w:rsidR="00ED38AC" w:rsidRPr="00EB756E" w:rsidRDefault="008618C8" w:rsidP="000A552F">
            <w:pPr>
              <w:pStyle w:val="ListParagraph"/>
              <w:numPr>
                <w:ilvl w:val="0"/>
                <w:numId w:val="5"/>
              </w:numPr>
              <w:tabs>
                <w:tab w:val="left" w:pos="485"/>
                <w:tab w:val="left" w:pos="1331"/>
              </w:tabs>
              <w:spacing w:before="60" w:after="60" w:line="276" w:lineRule="auto"/>
              <w:ind w:left="6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</w:t>
            </w:r>
            <w:r w:rsidR="00964043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) understand </w:t>
            </w:r>
            <w:r w:rsidR="00745934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similarities and differences between Serbian and French cultures</w:t>
            </w: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</w:tr>
      <w:tr w:rsidR="00641FAC" w:rsidRPr="00EB756E" w14:paraId="3F3D9397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EF4C22" w14:textId="77777777" w:rsidR="00D45982" w:rsidRPr="00443D85" w:rsidRDefault="00D45982" w:rsidP="00D4598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443D85">
              <w:rPr>
                <w:b/>
                <w:bCs/>
                <w:sz w:val="20"/>
                <w:szCs w:val="20"/>
              </w:rPr>
              <w:t>Course Content</w:t>
            </w:r>
          </w:p>
          <w:p w14:paraId="6A487C0E" w14:textId="77777777" w:rsidR="00D45982" w:rsidRPr="00FC606E" w:rsidRDefault="00D45982" w:rsidP="00D45982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</w:rPr>
            </w:pPr>
            <w:r w:rsidRPr="00FC606E">
              <w:rPr>
                <w:bCs/>
                <w:i/>
                <w:iCs/>
                <w:sz w:val="20"/>
                <w:szCs w:val="20"/>
              </w:rPr>
              <w:t>Theoretical Classes</w:t>
            </w:r>
          </w:p>
          <w:p w14:paraId="6D67B5B4" w14:textId="77777777" w:rsidR="005E479E" w:rsidRPr="005E479E" w:rsidRDefault="005E479E" w:rsidP="00565EB7">
            <w:pPr>
              <w:tabs>
                <w:tab w:val="left" w:pos="567"/>
              </w:tabs>
              <w:spacing w:before="60" w:after="60" w:line="276" w:lineRule="auto"/>
              <w:rPr>
                <w:bCs/>
                <w:iCs/>
                <w:sz w:val="20"/>
                <w:szCs w:val="20"/>
              </w:rPr>
            </w:pPr>
            <w:r w:rsidRPr="005E479E">
              <w:rPr>
                <w:bCs/>
                <w:iCs/>
                <w:sz w:val="20"/>
                <w:szCs w:val="20"/>
              </w:rPr>
              <w:t xml:space="preserve">The following topics are included: </w:t>
            </w:r>
          </w:p>
          <w:p w14:paraId="49C4D60D" w14:textId="12AE50E6" w:rsidR="007C4221" w:rsidRPr="00EB756E" w:rsidRDefault="007C4221" w:rsidP="00565EB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Introductions, meeting people, and simple communication in everyday situations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;</w:t>
            </w:r>
          </w:p>
          <w:p w14:paraId="1F549FD8" w14:textId="78DC4267" w:rsidR="007C4221" w:rsidRPr="00EB756E" w:rsidRDefault="007C4221" w:rsidP="00565EB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Orientation in space and time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;</w:t>
            </w:r>
          </w:p>
          <w:p w14:paraId="0C84E342" w14:textId="6B2CF43B" w:rsidR="007C4221" w:rsidRPr="00EB756E" w:rsidRDefault="007C4221" w:rsidP="00565EB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Studies and professional life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;</w:t>
            </w:r>
          </w:p>
          <w:p w14:paraId="610F20E2" w14:textId="12D28983" w:rsidR="007C4221" w:rsidRPr="00EB756E" w:rsidRDefault="00AE0F97" w:rsidP="00565EB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Giving i</w:t>
            </w:r>
            <w:r w:rsidR="008B164B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nform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ation</w:t>
            </w:r>
            <w:r w:rsidR="008B164B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 xml:space="preserve"> about Serbia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;</w:t>
            </w:r>
          </w:p>
          <w:p w14:paraId="1C6D6A00" w14:textId="3345C8AA" w:rsidR="007C4221" w:rsidRPr="00EB756E" w:rsidRDefault="007C4221" w:rsidP="00565EB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Getting to know France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1D668798" w14:textId="3259100C" w:rsidR="005958B4" w:rsidRPr="00370843" w:rsidRDefault="007C4221" w:rsidP="00370843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120" w:line="276" w:lineRule="auto"/>
              <w:ind w:left="714" w:hanging="35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economy of France -</w:t>
            </w:r>
            <w:r w:rsidR="002979AA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the most important</w:t>
            </w:r>
            <w:r w:rsidR="005F4221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economic </w:t>
            </w:r>
            <w:r w:rsidR="002979AA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sectors</w:t>
            </w:r>
            <w:r w:rsidR="00C37089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  <w:p w14:paraId="7572015C" w14:textId="77777777" w:rsidR="00D45982" w:rsidRPr="00FC606E" w:rsidRDefault="00D45982" w:rsidP="00D45982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</w:rPr>
            </w:pPr>
            <w:r w:rsidRPr="00FC606E">
              <w:rPr>
                <w:i/>
                <w:iCs/>
                <w:sz w:val="20"/>
                <w:szCs w:val="20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</w:rPr>
              <w:t>Classes - Tutorials</w:t>
            </w:r>
          </w:p>
          <w:p w14:paraId="1E9F4262" w14:textId="239AF35F" w:rsidR="00756899" w:rsidRPr="00756899" w:rsidRDefault="00756899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5689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French spelling and pronunciation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;</w:t>
            </w:r>
          </w:p>
          <w:p w14:paraId="5AAB5EBB" w14:textId="1F39C366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Article: definite, indefinite and partitive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62804983" w14:textId="41E53B80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Gender and number of nouns and adjectives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4BF84B90" w14:textId="36712B07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Possessive</w:t>
            </w:r>
            <w:r w:rsidR="00C40756"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and demonstrative</w:t>
            </w: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adjectives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1E794092" w14:textId="5DD7C9F0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Indicative tenses: present simple tense, near future tense, perfect tense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2CAEDC9C" w14:textId="33591169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and interrogative sentences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089C5815" w14:textId="70E994DA" w:rsidR="005F006B" w:rsidRPr="00EB756E" w:rsidRDefault="005F006B" w:rsidP="00565EB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Use of prepositions before names of cities and countries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</w:p>
          <w:p w14:paraId="76E80CBD" w14:textId="64DD1DFC" w:rsidR="006E10AC" w:rsidRPr="00171FD7" w:rsidRDefault="005F006B" w:rsidP="00171FD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Cardinal and ordinal numbers</w:t>
            </w:r>
            <w:r w:rsidR="003708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</w:tr>
      <w:tr w:rsidR="00641FAC" w:rsidRPr="00EB756E" w14:paraId="2BC51204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EB756E" w:rsidRDefault="008A4D74" w:rsidP="00EB756E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025A171F" w14:textId="77777777" w:rsidR="005F4221" w:rsidRPr="00EB756E" w:rsidRDefault="005F4221" w:rsidP="00171FD7">
            <w:pPr>
              <w:pStyle w:val="NormalWeb"/>
              <w:numPr>
                <w:ilvl w:val="0"/>
                <w:numId w:val="8"/>
              </w:numPr>
              <w:spacing w:before="60" w:beforeAutospacing="0" w:after="60" w:afterAutospacing="0" w:line="276" w:lineRule="auto"/>
              <w:jc w:val="both"/>
              <w:rPr>
                <w:bCs/>
                <w:sz w:val="20"/>
                <w:szCs w:val="20"/>
              </w:rPr>
            </w:pPr>
            <w:r w:rsidRPr="004666D8">
              <w:rPr>
                <w:bCs/>
                <w:sz w:val="20"/>
                <w:szCs w:val="20"/>
                <w:lang w:val="de-DE"/>
              </w:rPr>
              <w:t xml:space="preserve">Pejić, S. (2003). Francuski </w:t>
            </w:r>
            <w:proofErr w:type="spellStart"/>
            <w:r w:rsidRPr="004666D8">
              <w:rPr>
                <w:bCs/>
                <w:sz w:val="20"/>
                <w:szCs w:val="20"/>
                <w:lang w:val="de-DE"/>
              </w:rPr>
              <w:t>jezik</w:t>
            </w:r>
            <w:proofErr w:type="spellEnd"/>
            <w:r w:rsidRPr="004666D8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66D8">
              <w:rPr>
                <w:bCs/>
                <w:sz w:val="20"/>
                <w:szCs w:val="20"/>
                <w:lang w:val="de-DE"/>
              </w:rPr>
              <w:t>za</w:t>
            </w:r>
            <w:proofErr w:type="spellEnd"/>
            <w:r w:rsidRPr="004666D8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66D8">
              <w:rPr>
                <w:bCs/>
                <w:sz w:val="20"/>
                <w:szCs w:val="20"/>
                <w:lang w:val="de-DE"/>
              </w:rPr>
              <w:t>ekonomiste</w:t>
            </w:r>
            <w:proofErr w:type="spellEnd"/>
            <w:r w:rsidRPr="004666D8">
              <w:rPr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EB756E">
              <w:rPr>
                <w:bCs/>
                <w:sz w:val="20"/>
                <w:szCs w:val="20"/>
              </w:rPr>
              <w:t>Niš</w:t>
            </w:r>
            <w:proofErr w:type="spellEnd"/>
            <w:r w:rsidRPr="00EB756E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EB756E">
              <w:rPr>
                <w:bCs/>
                <w:sz w:val="20"/>
                <w:szCs w:val="20"/>
              </w:rPr>
              <w:t>Ekonomski</w:t>
            </w:r>
            <w:proofErr w:type="spellEnd"/>
            <w:r w:rsidRPr="00EB756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756E">
              <w:rPr>
                <w:bCs/>
                <w:sz w:val="20"/>
                <w:szCs w:val="20"/>
              </w:rPr>
              <w:t>fakultet</w:t>
            </w:r>
            <w:proofErr w:type="spellEnd"/>
            <w:r w:rsidRPr="00EB756E">
              <w:rPr>
                <w:bCs/>
                <w:sz w:val="20"/>
                <w:szCs w:val="20"/>
              </w:rPr>
              <w:t>.</w:t>
            </w:r>
          </w:p>
          <w:p w14:paraId="7CE9ADFF" w14:textId="550288F3" w:rsidR="00EB756E" w:rsidRPr="00171FD7" w:rsidRDefault="00055367" w:rsidP="00171FD7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 w:line="276" w:lineRule="auto"/>
              <w:jc w:val="both"/>
              <w:rPr>
                <w:bCs/>
                <w:sz w:val="20"/>
                <w:szCs w:val="20"/>
              </w:rPr>
            </w:pPr>
            <w:proofErr w:type="spellStart"/>
            <w:r w:rsidRPr="00EB756E">
              <w:rPr>
                <w:bCs/>
                <w:sz w:val="20"/>
                <w:szCs w:val="20"/>
              </w:rPr>
              <w:t>Penfornis</w:t>
            </w:r>
            <w:proofErr w:type="spellEnd"/>
            <w:r w:rsidRPr="00EB756E">
              <w:rPr>
                <w:bCs/>
                <w:sz w:val="20"/>
                <w:szCs w:val="20"/>
              </w:rPr>
              <w:t xml:space="preserve">, J.-L. (2008). Français.com. </w:t>
            </w:r>
            <w:proofErr w:type="spellStart"/>
            <w:r w:rsidRPr="00EB756E">
              <w:rPr>
                <w:bCs/>
                <w:sz w:val="20"/>
                <w:szCs w:val="20"/>
              </w:rPr>
              <w:t>Niveau</w:t>
            </w:r>
            <w:proofErr w:type="spellEnd"/>
            <w:r w:rsidRPr="00EB756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756E">
              <w:rPr>
                <w:bCs/>
                <w:sz w:val="20"/>
                <w:szCs w:val="20"/>
              </w:rPr>
              <w:t>débutant</w:t>
            </w:r>
            <w:proofErr w:type="spellEnd"/>
            <w:r w:rsidRPr="00EB756E">
              <w:rPr>
                <w:bCs/>
                <w:sz w:val="20"/>
                <w:szCs w:val="20"/>
              </w:rPr>
              <w:t>. Paris: CLE International.</w:t>
            </w:r>
          </w:p>
        </w:tc>
      </w:tr>
      <w:tr w:rsidR="00D45982" w:rsidRPr="00EB756E" w14:paraId="6BFEA260" w14:textId="77777777" w:rsidTr="00370843">
        <w:trPr>
          <w:trHeight w:val="17"/>
          <w:jc w:val="center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29BED71B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3D587776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7759394F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D45982" w:rsidRPr="00EB756E" w14:paraId="313E7942" w14:textId="77777777" w:rsidTr="00370843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C91087" w14:textId="7F4738D9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6386D1D4" w14:textId="70F5479C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(M1)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Communicative Interactive Approach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active student engagement through dialogue with the teacher and peers to acquire language structures.</w:t>
            </w:r>
          </w:p>
          <w:p w14:paraId="5EE0A8F7" w14:textId="77777777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(M2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 Cooperative Learning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pair and group work designed to stimulate collaboration and knowledge exchange.</w:t>
            </w:r>
          </w:p>
          <w:p w14:paraId="2B4F702A" w14:textId="3D7187B8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(M3)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Discussions and Conversations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thematic talks aimed at developing speaking skills and critical thinking.</w:t>
            </w:r>
          </w:p>
          <w:p w14:paraId="32F8252B" w14:textId="77777777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(M4)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Simulations and Presentations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practical demonstration of knowledge and skills in a controlled environment.</w:t>
            </w:r>
          </w:p>
          <w:p w14:paraId="2A0587FB" w14:textId="73CA86F1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 w:line="276" w:lineRule="auto"/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(M5)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Ex Cathedra Lectures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B756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– Instructor-led sessions presenting core concepts, grammar, and terminology, with opportunities for students to </w:t>
            </w: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infer meaning of lexemes and grammar rules and draw conclusions from the material.</w:t>
            </w:r>
          </w:p>
        </w:tc>
      </w:tr>
      <w:tr w:rsidR="00D45982" w:rsidRPr="00EB756E" w14:paraId="6032AC60" w14:textId="77777777" w:rsidTr="00370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387B9266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D45982" w:rsidRPr="00EB756E" w14:paraId="5906A9E5" w14:textId="77777777" w:rsidTr="00370843">
        <w:trPr>
          <w:trHeight w:val="17"/>
          <w:jc w:val="center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0BB9F7CE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D45982" w:rsidRPr="00EB756E" w14:paraId="5EBE6EF0" w14:textId="77777777" w:rsidTr="00370843">
        <w:trPr>
          <w:trHeight w:val="17"/>
          <w:jc w:val="center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3B588356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2C6A839B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21D2345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Written exam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6CA53F98" w:rsidR="00D45982" w:rsidRPr="00EB756E" w:rsidRDefault="00D45982" w:rsidP="00D45982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EB756E">
              <w:rPr>
                <w:sz w:val="20"/>
                <w:szCs w:val="20"/>
              </w:rPr>
              <w:t>30</w:t>
            </w:r>
          </w:p>
        </w:tc>
      </w:tr>
      <w:tr w:rsidR="00D45982" w:rsidRPr="00EB756E" w14:paraId="7B0AD1BF" w14:textId="77777777" w:rsidTr="00370843">
        <w:trPr>
          <w:trHeight w:val="17"/>
          <w:jc w:val="center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759BE50E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4610FB22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20253668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Oral exam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61CBC5E7" w:rsidR="00D45982" w:rsidRPr="00EB756E" w:rsidRDefault="00D45982" w:rsidP="00D45982">
            <w:pPr>
              <w:spacing w:before="60" w:after="60"/>
              <w:rPr>
                <w:sz w:val="20"/>
                <w:szCs w:val="20"/>
              </w:rPr>
            </w:pPr>
            <w:r w:rsidRPr="00EB756E">
              <w:rPr>
                <w:sz w:val="20"/>
                <w:szCs w:val="20"/>
              </w:rPr>
              <w:t>30</w:t>
            </w:r>
          </w:p>
        </w:tc>
      </w:tr>
      <w:tr w:rsidR="00D45982" w:rsidRPr="00EB756E" w14:paraId="0BE89D94" w14:textId="77777777" w:rsidTr="00370843">
        <w:trPr>
          <w:trHeight w:val="17"/>
          <w:jc w:val="center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78AF378E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2DF971BD" w:rsidR="00D45982" w:rsidRPr="00EB756E" w:rsidRDefault="00D45982" w:rsidP="00D45982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147F2371" w:rsidR="00D45982" w:rsidRPr="00EB756E" w:rsidRDefault="00D45982" w:rsidP="00D459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D45982" w:rsidRPr="00EB756E" w:rsidRDefault="00D45982" w:rsidP="00D45982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289" w:tblpY="313"/>
        <w:tblOverlap w:val="never"/>
        <w:tblW w:w="9918" w:type="dxa"/>
        <w:tblLook w:val="04A0" w:firstRow="1" w:lastRow="0" w:firstColumn="1" w:lastColumn="0" w:noHBand="0" w:noVBand="1"/>
      </w:tblPr>
      <w:tblGrid>
        <w:gridCol w:w="1413"/>
        <w:gridCol w:w="3266"/>
        <w:gridCol w:w="5239"/>
      </w:tblGrid>
      <w:tr w:rsidR="002F4B79" w:rsidRPr="00EB756E" w14:paraId="0331CC7A" w14:textId="77777777" w:rsidTr="00A6316B">
        <w:trPr>
          <w:trHeight w:val="34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4D7E907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3266" w:type="dxa"/>
            <w:shd w:val="clear" w:color="auto" w:fill="F2F2F2" w:themeFill="background1" w:themeFillShade="F2"/>
            <w:vAlign w:val="center"/>
          </w:tcPr>
          <w:p w14:paraId="3A13653F" w14:textId="77777777" w:rsidR="002F4B79" w:rsidRPr="00EB756E" w:rsidRDefault="002F4B79" w:rsidP="00A6316B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Teaching Methods</w:t>
            </w:r>
          </w:p>
        </w:tc>
        <w:tc>
          <w:tcPr>
            <w:tcW w:w="5239" w:type="dxa"/>
            <w:shd w:val="clear" w:color="auto" w:fill="F2F2F2" w:themeFill="background1" w:themeFillShade="F2"/>
            <w:vAlign w:val="center"/>
          </w:tcPr>
          <w:p w14:paraId="151FE21A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Evaluation methods</w:t>
            </w:r>
          </w:p>
        </w:tc>
      </w:tr>
      <w:tr w:rsidR="002F4B79" w:rsidRPr="00EB756E" w14:paraId="0615AE7F" w14:textId="77777777" w:rsidTr="00A6316B">
        <w:trPr>
          <w:trHeight w:val="340"/>
        </w:trPr>
        <w:tc>
          <w:tcPr>
            <w:tcW w:w="1413" w:type="dxa"/>
            <w:vAlign w:val="center"/>
          </w:tcPr>
          <w:p w14:paraId="287E0D4F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3266" w:type="dxa"/>
            <w:vAlign w:val="center"/>
          </w:tcPr>
          <w:p w14:paraId="06D150E5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М1, М2, М3, М4, М5</w:t>
            </w:r>
          </w:p>
        </w:tc>
        <w:tc>
          <w:tcPr>
            <w:tcW w:w="5239" w:type="dxa"/>
            <w:vAlign w:val="center"/>
          </w:tcPr>
          <w:p w14:paraId="2719065C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mid-term tests, written and oral exam</w:t>
            </w:r>
          </w:p>
        </w:tc>
      </w:tr>
      <w:tr w:rsidR="002F4B79" w:rsidRPr="00EB756E" w14:paraId="6DAFC02E" w14:textId="77777777" w:rsidTr="00A6316B">
        <w:trPr>
          <w:trHeight w:val="340"/>
        </w:trPr>
        <w:tc>
          <w:tcPr>
            <w:tcW w:w="1413" w:type="dxa"/>
            <w:vAlign w:val="center"/>
          </w:tcPr>
          <w:p w14:paraId="08D40506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3266" w:type="dxa"/>
            <w:vAlign w:val="center"/>
          </w:tcPr>
          <w:p w14:paraId="48D16436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М1, М2, М3, М4</w:t>
            </w:r>
          </w:p>
        </w:tc>
        <w:tc>
          <w:tcPr>
            <w:tcW w:w="5239" w:type="dxa"/>
            <w:vAlign w:val="center"/>
          </w:tcPr>
          <w:p w14:paraId="23FE4BD4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mid-term tests, written and oral exam</w:t>
            </w:r>
          </w:p>
        </w:tc>
      </w:tr>
      <w:tr w:rsidR="002F4B79" w:rsidRPr="00EB756E" w14:paraId="3BCB3927" w14:textId="77777777" w:rsidTr="00A6316B">
        <w:trPr>
          <w:trHeight w:val="340"/>
        </w:trPr>
        <w:tc>
          <w:tcPr>
            <w:tcW w:w="1413" w:type="dxa"/>
            <w:vAlign w:val="center"/>
          </w:tcPr>
          <w:p w14:paraId="0A6C9F72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3266" w:type="dxa"/>
            <w:vAlign w:val="center"/>
          </w:tcPr>
          <w:p w14:paraId="042DA046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М1, М2,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 M5</w:t>
            </w:r>
          </w:p>
        </w:tc>
        <w:tc>
          <w:tcPr>
            <w:tcW w:w="5239" w:type="dxa"/>
            <w:vAlign w:val="center"/>
          </w:tcPr>
          <w:p w14:paraId="656A5852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 xml:space="preserve">class participation, written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and oral </w:t>
            </w: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exam</w:t>
            </w:r>
          </w:p>
        </w:tc>
      </w:tr>
      <w:tr w:rsidR="002F4B79" w:rsidRPr="00EB756E" w14:paraId="3971FB65" w14:textId="77777777" w:rsidTr="00A6316B">
        <w:trPr>
          <w:trHeight w:val="340"/>
        </w:trPr>
        <w:tc>
          <w:tcPr>
            <w:tcW w:w="1413" w:type="dxa"/>
            <w:vAlign w:val="center"/>
          </w:tcPr>
          <w:p w14:paraId="7E5C4E34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O4</w:t>
            </w:r>
          </w:p>
        </w:tc>
        <w:tc>
          <w:tcPr>
            <w:tcW w:w="3266" w:type="dxa"/>
            <w:vAlign w:val="center"/>
          </w:tcPr>
          <w:p w14:paraId="36311435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М1, М2, М5</w:t>
            </w:r>
          </w:p>
        </w:tc>
        <w:tc>
          <w:tcPr>
            <w:tcW w:w="5239" w:type="dxa"/>
            <w:vAlign w:val="center"/>
          </w:tcPr>
          <w:p w14:paraId="13E0FDB6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 xml:space="preserve"> oral exam</w:t>
            </w:r>
          </w:p>
        </w:tc>
      </w:tr>
      <w:tr w:rsidR="002F4B79" w:rsidRPr="00EB756E" w14:paraId="496FEBEE" w14:textId="77777777" w:rsidTr="00A6316B">
        <w:trPr>
          <w:trHeight w:val="340"/>
        </w:trPr>
        <w:tc>
          <w:tcPr>
            <w:tcW w:w="1413" w:type="dxa"/>
            <w:vAlign w:val="center"/>
          </w:tcPr>
          <w:p w14:paraId="64C62815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O5</w:t>
            </w:r>
          </w:p>
        </w:tc>
        <w:tc>
          <w:tcPr>
            <w:tcW w:w="3266" w:type="dxa"/>
            <w:vAlign w:val="center"/>
          </w:tcPr>
          <w:p w14:paraId="20FC9808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М1, М2, М3,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39" w:type="dxa"/>
            <w:vAlign w:val="center"/>
          </w:tcPr>
          <w:p w14:paraId="15611BB0" w14:textId="77777777" w:rsidR="002F4B79" w:rsidRPr="00EB756E" w:rsidRDefault="002F4B79" w:rsidP="00A6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56E">
              <w:rPr>
                <w:rFonts w:ascii="Times New Roman" w:hAnsi="Times New Roman" w:cs="Times New Roman"/>
                <w:sz w:val="20"/>
                <w:szCs w:val="20"/>
              </w:rPr>
              <w:t>class participation, oral exam</w:t>
            </w:r>
          </w:p>
        </w:tc>
      </w:tr>
    </w:tbl>
    <w:p w14:paraId="61E4BAFE" w14:textId="65BADDC1" w:rsidR="00A47164" w:rsidRPr="00EB756E" w:rsidRDefault="002F4B79" w:rsidP="00A47164">
      <w:pPr>
        <w:jc w:val="center"/>
      </w:pPr>
      <w:r w:rsidRPr="00EB756E">
        <w:rPr>
          <w:i/>
          <w:iCs/>
          <w:sz w:val="20"/>
          <w:szCs w:val="20"/>
        </w:rPr>
        <w:t xml:space="preserve"> </w:t>
      </w:r>
      <w:r w:rsidR="00A47164" w:rsidRPr="00EB756E">
        <w:rPr>
          <w:i/>
          <w:iCs/>
          <w:sz w:val="20"/>
          <w:szCs w:val="20"/>
        </w:rPr>
        <w:t>Linking Outcomes, Methods, and Evaluation Modes</w:t>
      </w:r>
    </w:p>
    <w:p w14:paraId="79919A98" w14:textId="77777777" w:rsidR="00A47164" w:rsidRPr="00EB756E" w:rsidRDefault="00A47164" w:rsidP="00282EFE">
      <w:pPr>
        <w:pStyle w:val="Body"/>
        <w:widowControl w:val="0"/>
        <w:rPr>
          <w:rFonts w:ascii="Times New Roman" w:hAnsi="Times New Roman" w:cs="Times New Roman"/>
        </w:rPr>
      </w:pPr>
    </w:p>
    <w:sectPr w:rsidR="00A47164" w:rsidRPr="00EB756E" w:rsidSect="00370843">
      <w:pgSz w:w="12240" w:h="15840"/>
      <w:pgMar w:top="993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3AA8" w14:textId="77777777" w:rsidR="008463F9" w:rsidRPr="00C40756" w:rsidRDefault="008463F9">
      <w:r w:rsidRPr="00C40756">
        <w:separator/>
      </w:r>
    </w:p>
  </w:endnote>
  <w:endnote w:type="continuationSeparator" w:id="0">
    <w:p w14:paraId="6E5211A6" w14:textId="77777777" w:rsidR="008463F9" w:rsidRPr="00C40756" w:rsidRDefault="008463F9">
      <w:r w:rsidRPr="00C407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60C0" w14:textId="77777777" w:rsidR="008463F9" w:rsidRPr="00C40756" w:rsidRDefault="008463F9">
      <w:r w:rsidRPr="00C40756">
        <w:separator/>
      </w:r>
    </w:p>
  </w:footnote>
  <w:footnote w:type="continuationSeparator" w:id="0">
    <w:p w14:paraId="630862A9" w14:textId="77777777" w:rsidR="008463F9" w:rsidRPr="00C40756" w:rsidRDefault="008463F9">
      <w:r w:rsidRPr="00C4075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BE7"/>
    <w:multiLevelType w:val="hybridMultilevel"/>
    <w:tmpl w:val="83EC5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6B42"/>
    <w:multiLevelType w:val="hybridMultilevel"/>
    <w:tmpl w:val="09C6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38A2A11"/>
    <w:multiLevelType w:val="hybridMultilevel"/>
    <w:tmpl w:val="DB8C240E"/>
    <w:lvl w:ilvl="0" w:tplc="6E46F9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1B23F70"/>
    <w:multiLevelType w:val="hybridMultilevel"/>
    <w:tmpl w:val="E9EA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F0338"/>
    <w:multiLevelType w:val="hybridMultilevel"/>
    <w:tmpl w:val="45AE7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417F2"/>
    <w:multiLevelType w:val="hybridMultilevel"/>
    <w:tmpl w:val="DB8C24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23554">
    <w:abstractNumId w:val="4"/>
  </w:num>
  <w:num w:numId="2" w16cid:durableId="375325209">
    <w:abstractNumId w:val="2"/>
  </w:num>
  <w:num w:numId="3" w16cid:durableId="1408958786">
    <w:abstractNumId w:val="6"/>
  </w:num>
  <w:num w:numId="4" w16cid:durableId="505554647">
    <w:abstractNumId w:val="5"/>
  </w:num>
  <w:num w:numId="5" w16cid:durableId="1637299545">
    <w:abstractNumId w:val="1"/>
  </w:num>
  <w:num w:numId="6" w16cid:durableId="1374960328">
    <w:abstractNumId w:val="3"/>
  </w:num>
  <w:num w:numId="7" w16cid:durableId="952445124">
    <w:abstractNumId w:val="7"/>
  </w:num>
  <w:num w:numId="8" w16cid:durableId="49468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348E4"/>
    <w:rsid w:val="00045EAD"/>
    <w:rsid w:val="00055367"/>
    <w:rsid w:val="0005613C"/>
    <w:rsid w:val="000901E8"/>
    <w:rsid w:val="00092173"/>
    <w:rsid w:val="000A0ECE"/>
    <w:rsid w:val="000A552F"/>
    <w:rsid w:val="000D0A31"/>
    <w:rsid w:val="00104469"/>
    <w:rsid w:val="001517F1"/>
    <w:rsid w:val="00162BE3"/>
    <w:rsid w:val="00164F27"/>
    <w:rsid w:val="00171FD7"/>
    <w:rsid w:val="00181508"/>
    <w:rsid w:val="001816B1"/>
    <w:rsid w:val="00192F3E"/>
    <w:rsid w:val="00195002"/>
    <w:rsid w:val="001B0052"/>
    <w:rsid w:val="001B636A"/>
    <w:rsid w:val="001E51CB"/>
    <w:rsid w:val="002011A8"/>
    <w:rsid w:val="00201F72"/>
    <w:rsid w:val="00220D99"/>
    <w:rsid w:val="00230B48"/>
    <w:rsid w:val="0023208B"/>
    <w:rsid w:val="00234CBD"/>
    <w:rsid w:val="002577EC"/>
    <w:rsid w:val="00264904"/>
    <w:rsid w:val="00270C16"/>
    <w:rsid w:val="00282EFE"/>
    <w:rsid w:val="00285D78"/>
    <w:rsid w:val="00291154"/>
    <w:rsid w:val="002979AA"/>
    <w:rsid w:val="002A40A7"/>
    <w:rsid w:val="002A57C6"/>
    <w:rsid w:val="002B0FD3"/>
    <w:rsid w:val="002E1476"/>
    <w:rsid w:val="002F4B79"/>
    <w:rsid w:val="00304952"/>
    <w:rsid w:val="003148E3"/>
    <w:rsid w:val="0032147F"/>
    <w:rsid w:val="00325620"/>
    <w:rsid w:val="00364580"/>
    <w:rsid w:val="00365985"/>
    <w:rsid w:val="0037067E"/>
    <w:rsid w:val="00370843"/>
    <w:rsid w:val="00385793"/>
    <w:rsid w:val="00392B38"/>
    <w:rsid w:val="003B40E8"/>
    <w:rsid w:val="003D20AE"/>
    <w:rsid w:val="00405D7A"/>
    <w:rsid w:val="00411BD1"/>
    <w:rsid w:val="004244F8"/>
    <w:rsid w:val="00446D23"/>
    <w:rsid w:val="00454355"/>
    <w:rsid w:val="004666D8"/>
    <w:rsid w:val="00487B87"/>
    <w:rsid w:val="004C34A3"/>
    <w:rsid w:val="004F7208"/>
    <w:rsid w:val="00500B0B"/>
    <w:rsid w:val="00501CCA"/>
    <w:rsid w:val="00505BCC"/>
    <w:rsid w:val="00523340"/>
    <w:rsid w:val="005507C5"/>
    <w:rsid w:val="0055460C"/>
    <w:rsid w:val="00554EB9"/>
    <w:rsid w:val="00560ED7"/>
    <w:rsid w:val="00565EB7"/>
    <w:rsid w:val="0056636B"/>
    <w:rsid w:val="005842F8"/>
    <w:rsid w:val="00590AD2"/>
    <w:rsid w:val="00592A50"/>
    <w:rsid w:val="005958B4"/>
    <w:rsid w:val="005B26F4"/>
    <w:rsid w:val="005E479E"/>
    <w:rsid w:val="005F006B"/>
    <w:rsid w:val="005F4221"/>
    <w:rsid w:val="00603A5E"/>
    <w:rsid w:val="00615570"/>
    <w:rsid w:val="0061787E"/>
    <w:rsid w:val="00641FAC"/>
    <w:rsid w:val="0064352B"/>
    <w:rsid w:val="00662249"/>
    <w:rsid w:val="00664504"/>
    <w:rsid w:val="00674A82"/>
    <w:rsid w:val="006C4941"/>
    <w:rsid w:val="006D2C6B"/>
    <w:rsid w:val="006E10AC"/>
    <w:rsid w:val="006E4013"/>
    <w:rsid w:val="00740D56"/>
    <w:rsid w:val="00745934"/>
    <w:rsid w:val="007460D1"/>
    <w:rsid w:val="00747196"/>
    <w:rsid w:val="00755A06"/>
    <w:rsid w:val="00756899"/>
    <w:rsid w:val="007604E9"/>
    <w:rsid w:val="00761F98"/>
    <w:rsid w:val="007665F2"/>
    <w:rsid w:val="00771170"/>
    <w:rsid w:val="00774592"/>
    <w:rsid w:val="007872F7"/>
    <w:rsid w:val="00791804"/>
    <w:rsid w:val="007A49F5"/>
    <w:rsid w:val="007C0B15"/>
    <w:rsid w:val="007C39F0"/>
    <w:rsid w:val="007C4221"/>
    <w:rsid w:val="007D25EA"/>
    <w:rsid w:val="007D5816"/>
    <w:rsid w:val="007F75C2"/>
    <w:rsid w:val="008148BD"/>
    <w:rsid w:val="00837E2E"/>
    <w:rsid w:val="00841B36"/>
    <w:rsid w:val="008434DE"/>
    <w:rsid w:val="008463F9"/>
    <w:rsid w:val="008618C8"/>
    <w:rsid w:val="008844A1"/>
    <w:rsid w:val="00884AFD"/>
    <w:rsid w:val="00897DED"/>
    <w:rsid w:val="008A42CE"/>
    <w:rsid w:val="008A4D74"/>
    <w:rsid w:val="008B164B"/>
    <w:rsid w:val="008B2EFA"/>
    <w:rsid w:val="008C218A"/>
    <w:rsid w:val="008E264F"/>
    <w:rsid w:val="009038B6"/>
    <w:rsid w:val="0093648F"/>
    <w:rsid w:val="00947F04"/>
    <w:rsid w:val="00964043"/>
    <w:rsid w:val="00974A2A"/>
    <w:rsid w:val="00984CB0"/>
    <w:rsid w:val="009E21AF"/>
    <w:rsid w:val="00A330F4"/>
    <w:rsid w:val="00A45F9E"/>
    <w:rsid w:val="00A47164"/>
    <w:rsid w:val="00A51507"/>
    <w:rsid w:val="00A60CF7"/>
    <w:rsid w:val="00A6316B"/>
    <w:rsid w:val="00A7115B"/>
    <w:rsid w:val="00A85722"/>
    <w:rsid w:val="00AA0C25"/>
    <w:rsid w:val="00AB345B"/>
    <w:rsid w:val="00AC561F"/>
    <w:rsid w:val="00AD7D31"/>
    <w:rsid w:val="00AE0AB5"/>
    <w:rsid w:val="00AE0F97"/>
    <w:rsid w:val="00B01387"/>
    <w:rsid w:val="00B14CA2"/>
    <w:rsid w:val="00B97188"/>
    <w:rsid w:val="00BA156B"/>
    <w:rsid w:val="00BF2950"/>
    <w:rsid w:val="00C03AD0"/>
    <w:rsid w:val="00C13C70"/>
    <w:rsid w:val="00C2377E"/>
    <w:rsid w:val="00C37089"/>
    <w:rsid w:val="00C4046C"/>
    <w:rsid w:val="00C40756"/>
    <w:rsid w:val="00C64583"/>
    <w:rsid w:val="00C70E84"/>
    <w:rsid w:val="00C773D3"/>
    <w:rsid w:val="00C87D64"/>
    <w:rsid w:val="00CA26B3"/>
    <w:rsid w:val="00CC51EC"/>
    <w:rsid w:val="00D276F0"/>
    <w:rsid w:val="00D45982"/>
    <w:rsid w:val="00D777A4"/>
    <w:rsid w:val="00D77D37"/>
    <w:rsid w:val="00DA2763"/>
    <w:rsid w:val="00DA3594"/>
    <w:rsid w:val="00DD2D44"/>
    <w:rsid w:val="00DE0AD4"/>
    <w:rsid w:val="00DE2BC3"/>
    <w:rsid w:val="00DE545B"/>
    <w:rsid w:val="00E3304C"/>
    <w:rsid w:val="00E72084"/>
    <w:rsid w:val="00E7457C"/>
    <w:rsid w:val="00EB756E"/>
    <w:rsid w:val="00ED15A8"/>
    <w:rsid w:val="00ED38AC"/>
    <w:rsid w:val="00EF07E3"/>
    <w:rsid w:val="00EF4200"/>
    <w:rsid w:val="00F26695"/>
    <w:rsid w:val="00F3363F"/>
    <w:rsid w:val="00F45F3B"/>
    <w:rsid w:val="00F55AA9"/>
    <w:rsid w:val="00F87E7B"/>
    <w:rsid w:val="00FA6BE4"/>
    <w:rsid w:val="00FE0C7F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C13C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6EDB4-4A76-4D22-A42A-35723FA0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17</cp:revision>
  <cp:lastPrinted>2026-03-21T19:44:00Z</cp:lastPrinted>
  <dcterms:created xsi:type="dcterms:W3CDTF">2026-03-23T14:35:00Z</dcterms:created>
  <dcterms:modified xsi:type="dcterms:W3CDTF">2026-06-05T07:57:00Z</dcterms:modified>
</cp:coreProperties>
</file>